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49" w:rsidRDefault="00151449" w:rsidP="001514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587F">
        <w:rPr>
          <w:rFonts w:ascii="Times New Roman" w:hAnsi="Times New Roman" w:cs="Times New Roman"/>
          <w:b/>
          <w:sz w:val="18"/>
          <w:szCs w:val="18"/>
        </w:rPr>
        <w:t xml:space="preserve">WYMAGANIA EDUKACYJNE </w:t>
      </w:r>
      <w:r>
        <w:rPr>
          <w:rFonts w:ascii="Times New Roman" w:hAnsi="Times New Roman" w:cs="Times New Roman"/>
          <w:b/>
          <w:sz w:val="18"/>
          <w:szCs w:val="18"/>
        </w:rPr>
        <w:t xml:space="preserve">I KRYTERIA OCENIANIA W KLASACH </w:t>
      </w:r>
      <w:r w:rsidRPr="0009587F">
        <w:rPr>
          <w:rFonts w:ascii="Times New Roman" w:hAnsi="Times New Roman" w:cs="Times New Roman"/>
          <w:b/>
          <w:sz w:val="18"/>
          <w:szCs w:val="18"/>
        </w:rPr>
        <w:t>V</w:t>
      </w:r>
      <w:r>
        <w:rPr>
          <w:rFonts w:ascii="Times New Roman" w:hAnsi="Times New Roman" w:cs="Times New Roman"/>
          <w:b/>
          <w:sz w:val="18"/>
          <w:szCs w:val="18"/>
        </w:rPr>
        <w:t>I W SP nr 30</w:t>
      </w:r>
    </w:p>
    <w:p w:rsidR="00151449" w:rsidRPr="0009587F" w:rsidRDefault="00151449" w:rsidP="001514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(w oparciu o podręcznik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Evolution</w:t>
      </w:r>
      <w:proofErr w:type="spellEnd"/>
      <w:r w:rsidRPr="0009587F">
        <w:rPr>
          <w:rFonts w:ascii="Times New Roman" w:hAnsi="Times New Roman" w:cs="Times New Roman"/>
          <w:b/>
          <w:sz w:val="18"/>
          <w:szCs w:val="18"/>
        </w:rPr>
        <w:t xml:space="preserve"> Plus</w:t>
      </w:r>
      <w:r>
        <w:rPr>
          <w:rFonts w:ascii="Times New Roman" w:hAnsi="Times New Roman" w:cs="Times New Roman"/>
          <w:b/>
          <w:sz w:val="18"/>
          <w:szCs w:val="18"/>
        </w:rPr>
        <w:t xml:space="preserve"> 6, </w:t>
      </w:r>
      <w:r w:rsidRPr="00D01F86">
        <w:rPr>
          <w:rFonts w:ascii="Times New Roman" w:hAnsi="Times New Roman" w:cs="Times New Roman"/>
          <w:b/>
          <w:i/>
          <w:sz w:val="18"/>
          <w:szCs w:val="18"/>
        </w:rPr>
        <w:t>Macmillan</w:t>
      </w:r>
      <w:r w:rsidRPr="0009587F">
        <w:rPr>
          <w:rFonts w:ascii="Times New Roman" w:hAnsi="Times New Roman" w:cs="Times New Roman"/>
          <w:b/>
          <w:sz w:val="18"/>
          <w:szCs w:val="18"/>
        </w:rPr>
        <w:t>)</w:t>
      </w:r>
    </w:p>
    <w:p w:rsidR="00151449" w:rsidRPr="0009587F" w:rsidRDefault="00151449" w:rsidP="00151449">
      <w:pPr>
        <w:rPr>
          <w:rFonts w:ascii="Times New Roman" w:hAnsi="Times New Roman" w:cs="Times New Roman"/>
          <w:b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 xml:space="preserve">Nauczyciel: </w:t>
      </w:r>
      <w:r w:rsidRPr="0009587F">
        <w:rPr>
          <w:rFonts w:ascii="Times New Roman" w:hAnsi="Times New Roman" w:cs="Times New Roman"/>
          <w:b/>
          <w:sz w:val="18"/>
          <w:szCs w:val="18"/>
        </w:rPr>
        <w:t>Agnieszka Stawny</w:t>
      </w:r>
    </w:p>
    <w:p w:rsidR="00151449" w:rsidRPr="0009587F" w:rsidRDefault="00151449" w:rsidP="00151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 xml:space="preserve">Uczeń powinien opanować </w:t>
      </w:r>
      <w:r w:rsidRPr="0009587F">
        <w:rPr>
          <w:rFonts w:ascii="Times New Roman" w:hAnsi="Times New Roman" w:cs="Times New Roman"/>
          <w:sz w:val="18"/>
          <w:szCs w:val="18"/>
          <w:u w:val="single"/>
        </w:rPr>
        <w:t>materiał gramatyczny</w:t>
      </w:r>
      <w:r w:rsidRPr="0009587F">
        <w:rPr>
          <w:rFonts w:ascii="Times New Roman" w:hAnsi="Times New Roman" w:cs="Times New Roman"/>
          <w:sz w:val="18"/>
          <w:szCs w:val="18"/>
        </w:rPr>
        <w:t xml:space="preserve"> z zakresu:</w:t>
      </w:r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czasy teraźniejsze </w:t>
      </w:r>
      <w:proofErr w:type="spellStart"/>
      <w:r>
        <w:rPr>
          <w:rFonts w:ascii="Times New Roman" w:hAnsi="Times New Roman" w:cs="Times New Roman"/>
          <w:sz w:val="18"/>
          <w:szCs w:val="18"/>
        </w:rPr>
        <w:t>(simpl</w:t>
      </w:r>
      <w:proofErr w:type="spellEnd"/>
      <w:r>
        <w:rPr>
          <w:rFonts w:ascii="Times New Roman" w:hAnsi="Times New Roman" w:cs="Times New Roman"/>
          <w:sz w:val="18"/>
          <w:szCs w:val="18"/>
        </w:rPr>
        <w:t>e/</w:t>
      </w:r>
      <w:proofErr w:type="spellStart"/>
      <w:r>
        <w:rPr>
          <w:rFonts w:ascii="Times New Roman" w:hAnsi="Times New Roman" w:cs="Times New Roman"/>
          <w:sz w:val="18"/>
          <w:szCs w:val="18"/>
        </w:rPr>
        <w:t>continuous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stopniowanie przymiotników, czasy przeszłe </w:t>
      </w:r>
      <w:proofErr w:type="spellStart"/>
      <w:r>
        <w:rPr>
          <w:rFonts w:ascii="Times New Roman" w:hAnsi="Times New Roman" w:cs="Times New Roman"/>
          <w:sz w:val="18"/>
          <w:szCs w:val="18"/>
        </w:rPr>
        <w:t>(simpl</w:t>
      </w:r>
      <w:proofErr w:type="spellEnd"/>
      <w:r>
        <w:rPr>
          <w:rFonts w:ascii="Times New Roman" w:hAnsi="Times New Roman" w:cs="Times New Roman"/>
          <w:sz w:val="18"/>
          <w:szCs w:val="18"/>
        </w:rPr>
        <w:t>e/</w:t>
      </w:r>
      <w:proofErr w:type="spellStart"/>
      <w:r>
        <w:rPr>
          <w:rFonts w:ascii="Times New Roman" w:hAnsi="Times New Roman" w:cs="Times New Roman"/>
          <w:sz w:val="18"/>
          <w:szCs w:val="18"/>
        </w:rPr>
        <w:t>continuous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czas </w:t>
      </w:r>
      <w:proofErr w:type="spellStart"/>
      <w:r>
        <w:rPr>
          <w:rFonts w:ascii="Times New Roman" w:hAnsi="Times New Roman" w:cs="Times New Roman"/>
          <w:sz w:val="18"/>
          <w:szCs w:val="18"/>
        </w:rPr>
        <w:t>present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perfect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future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simple</w:t>
      </w:r>
      <w:proofErr w:type="spellEnd"/>
      <w:r>
        <w:rPr>
          <w:rFonts w:ascii="Times New Roman" w:hAnsi="Times New Roman" w:cs="Times New Roman"/>
          <w:sz w:val="18"/>
          <w:szCs w:val="18"/>
        </w:rPr>
        <w:t>, konstrukcja ‘</w:t>
      </w:r>
      <w:proofErr w:type="spellStart"/>
      <w:r>
        <w:rPr>
          <w:rFonts w:ascii="Times New Roman" w:hAnsi="Times New Roman" w:cs="Times New Roman"/>
          <w:sz w:val="18"/>
          <w:szCs w:val="18"/>
        </w:rPr>
        <w:t>going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to’</w:t>
      </w:r>
    </w:p>
    <w:p w:rsidR="00151449" w:rsidRPr="00913CE9" w:rsidRDefault="00151449" w:rsidP="00151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13CE9">
        <w:rPr>
          <w:rFonts w:ascii="Times New Roman" w:hAnsi="Times New Roman" w:cs="Times New Roman"/>
          <w:sz w:val="18"/>
          <w:szCs w:val="18"/>
        </w:rPr>
        <w:t xml:space="preserve">Uczeń powinien opanować </w:t>
      </w:r>
      <w:r w:rsidRPr="00913CE9">
        <w:rPr>
          <w:rFonts w:ascii="Times New Roman" w:hAnsi="Times New Roman" w:cs="Times New Roman"/>
          <w:sz w:val="18"/>
          <w:szCs w:val="18"/>
          <w:u w:val="single"/>
        </w:rPr>
        <w:t>alfabet</w:t>
      </w:r>
      <w:r w:rsidRPr="00913CE9">
        <w:rPr>
          <w:rFonts w:ascii="Times New Roman" w:hAnsi="Times New Roman" w:cs="Times New Roman"/>
          <w:sz w:val="18"/>
          <w:szCs w:val="18"/>
        </w:rPr>
        <w:t xml:space="preserve"> i umieć się nim swobodnie posługiwać   </w:t>
      </w:r>
    </w:p>
    <w:p w:rsidR="00151449" w:rsidRPr="0009587F" w:rsidRDefault="00151449" w:rsidP="00151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Uczeń powinien umieć przedstawić się i udzielić podstawowych informacji o sobie</w:t>
      </w:r>
    </w:p>
    <w:p w:rsidR="00151449" w:rsidRPr="008C17C1" w:rsidRDefault="00151449" w:rsidP="00151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 xml:space="preserve">Uczeń powinien opanować </w:t>
      </w:r>
      <w:r w:rsidRPr="0009587F">
        <w:rPr>
          <w:rFonts w:ascii="Times New Roman" w:hAnsi="Times New Roman" w:cs="Times New Roman"/>
          <w:sz w:val="18"/>
          <w:szCs w:val="18"/>
          <w:u w:val="single"/>
        </w:rPr>
        <w:t>słownictwo</w:t>
      </w:r>
      <w:r w:rsidRPr="0009587F">
        <w:rPr>
          <w:rFonts w:ascii="Times New Roman" w:hAnsi="Times New Roman" w:cs="Times New Roman"/>
          <w:sz w:val="18"/>
          <w:szCs w:val="18"/>
        </w:rPr>
        <w:t xml:space="preserve"> z zakresu następujących tematów:</w:t>
      </w:r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media cyfrowe, sprzęt </w:t>
      </w:r>
      <w:proofErr w:type="spellStart"/>
      <w:r>
        <w:rPr>
          <w:rFonts w:ascii="Times New Roman" w:hAnsi="Times New Roman" w:cs="Times New Roman"/>
          <w:sz w:val="18"/>
          <w:szCs w:val="18"/>
        </w:rPr>
        <w:t>agd</w:t>
      </w:r>
      <w:proofErr w:type="spellEnd"/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-miejsca i wydarzenia w mieście</w:t>
      </w:r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-kierunki świata, klęski żywiołowe, pogoda, ochrona środowiska</w:t>
      </w:r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-przymiotniki opisujące osobowość, smaki</w:t>
      </w:r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-czasowniki nieregularne (wybór)</w:t>
      </w:r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-zwroty z GET</w:t>
      </w:r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-ubrania i akcesoria</w:t>
      </w:r>
    </w:p>
    <w:p w:rsidR="00151449" w:rsidRPr="0009587F" w:rsidRDefault="00151449" w:rsidP="00151449">
      <w:pPr>
        <w:rPr>
          <w:rFonts w:ascii="Times New Roman" w:hAnsi="Times New Roman" w:cs="Times New Roman"/>
          <w:sz w:val="18"/>
          <w:szCs w:val="18"/>
        </w:rPr>
      </w:pPr>
    </w:p>
    <w:p w:rsidR="00151449" w:rsidRPr="0009587F" w:rsidRDefault="00151449" w:rsidP="0015144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9587F">
        <w:rPr>
          <w:rFonts w:ascii="Times New Roman" w:hAnsi="Times New Roman" w:cs="Times New Roman"/>
          <w:b/>
          <w:sz w:val="18"/>
          <w:szCs w:val="18"/>
        </w:rPr>
        <w:t>ISTOTNE INFORMACJE ORGANIZACYJNE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PRZYGOTOWANIE DO LEKCJI: przedmioty do pisania, zeszyt, książka, zadanie domowe, inne wymagane w danym dniu przedmioty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  <w:u w:val="single"/>
        </w:rPr>
        <w:t>Zeszyty</w:t>
      </w:r>
      <w:r w:rsidRPr="0009587F">
        <w:rPr>
          <w:rFonts w:ascii="Times New Roman" w:hAnsi="Times New Roman" w:cs="Times New Roman"/>
          <w:sz w:val="18"/>
          <w:szCs w:val="18"/>
        </w:rPr>
        <w:t xml:space="preserve"> dowolne, uczniowie piszą długopisem/piórem lub cienkopisem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drugie np./</w:t>
      </w:r>
      <w:proofErr w:type="spellStart"/>
      <w:r w:rsidRPr="0009587F">
        <w:rPr>
          <w:rFonts w:ascii="Times New Roman" w:hAnsi="Times New Roman" w:cs="Times New Roman"/>
          <w:sz w:val="18"/>
          <w:szCs w:val="18"/>
        </w:rPr>
        <w:t>bz</w:t>
      </w:r>
      <w:proofErr w:type="spellEnd"/>
      <w:r w:rsidRPr="0009587F">
        <w:rPr>
          <w:rFonts w:ascii="Times New Roman" w:hAnsi="Times New Roman" w:cs="Times New Roman"/>
          <w:sz w:val="18"/>
          <w:szCs w:val="18"/>
        </w:rPr>
        <w:t>/-      jest równoznaczne z otrzymaniem oceny niedostatecznej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trzeci plus   jest równoznaczny z otrzymaniem oceny bardzo dobrej</w:t>
      </w:r>
    </w:p>
    <w:p w:rsidR="00151449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trzeci minus jest równoznaczny z otrzymaniem oceny niedostatecznej</w:t>
      </w:r>
    </w:p>
    <w:p w:rsidR="00151449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51449" w:rsidRPr="001175EB" w:rsidRDefault="00151449" w:rsidP="0015144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175EB">
        <w:rPr>
          <w:rFonts w:ascii="Times New Roman" w:hAnsi="Times New Roman" w:cs="Times New Roman"/>
          <w:b/>
          <w:sz w:val="18"/>
          <w:szCs w:val="18"/>
        </w:rPr>
        <w:t>PUNKTACJA PRAC PISEMNYCH:</w:t>
      </w:r>
    </w:p>
    <w:p w:rsidR="00151449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30%-35% ocena –dopuszczająca (-2)        36%-40% ocena dopuszczająca (2)          41%-45%  ocena +dopuszczająca (+2)</w:t>
      </w:r>
    </w:p>
    <w:p w:rsidR="00151449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46%-50%  ocena –dostateczna (-3)        51%-55% ocena dostateczna (3)        56%-60%  ocena +dostateczna (+3)</w:t>
      </w:r>
    </w:p>
    <w:p w:rsidR="00151449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61%-65% ocena –dobra (-4)          66%- 75%  ocena dobra (4)      76%-80% ocena +dobra (+4)</w:t>
      </w:r>
    </w:p>
    <w:p w:rsidR="00151449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81%-85%  ocena –bardzo dobra (-5)            86%-90%    ocena bardzo dobra (5)     </w:t>
      </w:r>
    </w:p>
    <w:p w:rsidR="00151449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91%-95%  ocena +bardzo dobra (+5)           96%-99%   ocena –celująca (-6)     100% ocena celująca (6)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51449" w:rsidRPr="0009587F" w:rsidRDefault="00151449" w:rsidP="0015144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9587F">
        <w:rPr>
          <w:rFonts w:ascii="Times New Roman" w:hAnsi="Times New Roman" w:cs="Times New Roman"/>
          <w:b/>
          <w:sz w:val="18"/>
          <w:szCs w:val="18"/>
        </w:rPr>
        <w:t>FORMY OCENIANIA: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Kartkówki, sprawd</w:t>
      </w:r>
      <w:r>
        <w:rPr>
          <w:rFonts w:ascii="Times New Roman" w:hAnsi="Times New Roman" w:cs="Times New Roman"/>
          <w:sz w:val="18"/>
          <w:szCs w:val="18"/>
        </w:rPr>
        <w:t>ziany, odpowiedzi ustne,</w:t>
      </w:r>
      <w:r w:rsidRPr="0009587F">
        <w:rPr>
          <w:rFonts w:ascii="Times New Roman" w:hAnsi="Times New Roman" w:cs="Times New Roman"/>
          <w:sz w:val="18"/>
          <w:szCs w:val="18"/>
        </w:rPr>
        <w:t xml:space="preserve"> wypracowania, aktywność</w:t>
      </w:r>
      <w:r>
        <w:rPr>
          <w:rFonts w:ascii="Times New Roman" w:hAnsi="Times New Roman" w:cs="Times New Roman"/>
          <w:sz w:val="18"/>
          <w:szCs w:val="18"/>
        </w:rPr>
        <w:t>/praca na lekcji</w:t>
      </w:r>
    </w:p>
    <w:p w:rsidR="00151449" w:rsidRPr="0009587F" w:rsidRDefault="00151449" w:rsidP="00151449">
      <w:p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lastRenderedPageBreak/>
        <w:t>OCENA DOPUSZCZAJĄCA (min średnia 1,5)*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 xml:space="preserve">Uczeń: zna minimalną liczbę podstawowych słów i wyrażeń; popełnia liczne błędy w ich zapisie i wymowie; zna proste, elementarne struktury gramatyczne wprowadzone przez nauczyciela; popełnia liczne błędy leksykalno-gramatyczne we wszystkich typach zdań. </w:t>
      </w:r>
      <w:r w:rsidRPr="0009587F">
        <w:rPr>
          <w:rFonts w:ascii="Times New Roman" w:hAnsi="Times New Roman" w:cs="Times New Roman"/>
          <w:i/>
          <w:sz w:val="18"/>
          <w:szCs w:val="18"/>
        </w:rPr>
        <w:t>Czytanie/słuchanie</w:t>
      </w:r>
      <w:r w:rsidRPr="0009587F">
        <w:rPr>
          <w:rFonts w:ascii="Times New Roman" w:hAnsi="Times New Roman" w:cs="Times New Roman"/>
          <w:sz w:val="18"/>
          <w:szCs w:val="18"/>
        </w:rPr>
        <w:t xml:space="preserve"> – uczeń: rozumie polecenia nauczyciela; w ograniczonym stopniu rozwiązuje zadania na słuchanie – rozumie pojedyncze słowa; rozumie ogólny sens przeczytanych tekstów, w ograniczonym stopniu rozwiązuje zadania na czytanie. </w:t>
      </w:r>
      <w:r w:rsidRPr="0009587F">
        <w:rPr>
          <w:rFonts w:ascii="Times New Roman" w:hAnsi="Times New Roman" w:cs="Times New Roman"/>
          <w:i/>
          <w:sz w:val="18"/>
          <w:szCs w:val="18"/>
        </w:rPr>
        <w:t>Mówienie/pisanie</w:t>
      </w:r>
      <w:r w:rsidRPr="0009587F">
        <w:rPr>
          <w:rFonts w:ascii="Times New Roman" w:hAnsi="Times New Roman" w:cs="Times New Roman"/>
          <w:sz w:val="18"/>
          <w:szCs w:val="18"/>
        </w:rPr>
        <w:t>: wypowiedzi ucznia nie są płynne i są bardzo krótkie: wyrazy, pojedyncze zdania, w formie pisemnej dwa/trzy zdania, uczeń przekazuje i uzyskuje niewielką część istotnych informacji, wypowiedzi ucznia są w znacznym stopniu nielogiczne i niespójne, uczeń stosuje niewielki zakres poznanego słownictwa oraz struktur, uczeń popełnia liczne błędy leksykalno-gramatyczne, które mogą zakłócać komunikację. Uczeń potrafi podać podstawowe informacje o sobie, z pomocą nauczyciela radzi sobie z prostymi zadaniami, pracuje na lekcji na miarę swoich możliwości</w:t>
      </w:r>
    </w:p>
    <w:p w:rsidR="00151449" w:rsidRPr="0009587F" w:rsidRDefault="00151449" w:rsidP="00151449">
      <w:p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OCENA DOSTATECZNA (min średnia 2,6)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 xml:space="preserve">Uczeń: zna część wprowadzanych słów i wyrażeń; popełnia sporo błędów w ich zapisie i wymowie; zna większość wprowadzonych struktur gramatycznych; popełnia sporo błędów leksykalno-gramatycznych w trudniejszych zadaniach. </w:t>
      </w:r>
      <w:r w:rsidRPr="0009587F">
        <w:rPr>
          <w:rFonts w:ascii="Times New Roman" w:hAnsi="Times New Roman" w:cs="Times New Roman"/>
          <w:i/>
          <w:sz w:val="18"/>
          <w:szCs w:val="18"/>
        </w:rPr>
        <w:t>Czytanie/słuchanie</w:t>
      </w:r>
      <w:r w:rsidRPr="0009587F">
        <w:rPr>
          <w:rFonts w:ascii="Times New Roman" w:hAnsi="Times New Roman" w:cs="Times New Roman"/>
          <w:sz w:val="18"/>
          <w:szCs w:val="18"/>
        </w:rPr>
        <w:t xml:space="preserve"> – uczeń: rozumie polecenia nauczyciela; częściowo poprawnie rozwiązuje zadania na czytanie/słuchanie. </w:t>
      </w:r>
      <w:r w:rsidRPr="0009587F">
        <w:rPr>
          <w:rFonts w:ascii="Times New Roman" w:hAnsi="Times New Roman" w:cs="Times New Roman"/>
          <w:i/>
          <w:sz w:val="18"/>
          <w:szCs w:val="18"/>
        </w:rPr>
        <w:t>Mówienie/pisanie</w:t>
      </w:r>
      <w:r w:rsidRPr="0009587F">
        <w:rPr>
          <w:rFonts w:ascii="Times New Roman" w:hAnsi="Times New Roman" w:cs="Times New Roman"/>
          <w:sz w:val="18"/>
          <w:szCs w:val="18"/>
        </w:rPr>
        <w:t>: wypowiedzi ucznia nie są zbyt płynne, ale mają dostateczną długość, uczeń przekazuje i uzyskuje większość istotnych informacji, wypowiedzi ucznia są częściowo nielogiczne i niespójne; uczeń stosuje słownictwo i struktury odpowiednie do formy wypowiedzi; uczeń popełnia sporo błędów leksykalno-gramatycznych, które nie zakłócają jednak komunikacji. Uczeń  potrafi podać podstawowe informacje o sobie.</w:t>
      </w:r>
    </w:p>
    <w:p w:rsidR="00151449" w:rsidRPr="0009587F" w:rsidRDefault="00151449" w:rsidP="00151449">
      <w:p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OCENA DOBRA (min średnia 3,6)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 xml:space="preserve">Uczeń: zna większość wprowadzonych słów i wyrażeń; zwykle poprawnie je zapisuje i wymawia; zna wszystkie wprowadzone struktury gramatyczne; popełnia nieliczne błędy leksykalno-gramatyczne. </w:t>
      </w:r>
      <w:r w:rsidRPr="0009587F">
        <w:rPr>
          <w:rFonts w:ascii="Times New Roman" w:hAnsi="Times New Roman" w:cs="Times New Roman"/>
          <w:i/>
          <w:sz w:val="18"/>
          <w:szCs w:val="18"/>
        </w:rPr>
        <w:t>Czytania/słuchanie</w:t>
      </w:r>
      <w:r w:rsidRPr="0009587F">
        <w:rPr>
          <w:rFonts w:ascii="Times New Roman" w:hAnsi="Times New Roman" w:cs="Times New Roman"/>
          <w:sz w:val="18"/>
          <w:szCs w:val="18"/>
        </w:rPr>
        <w:t xml:space="preserve"> – uczeń: rozumie polecenia nauczyciela i potrafi na nie zareagować, poprawnie rozwiązuje zadania na czytanie/słuchanie. </w:t>
      </w:r>
      <w:r w:rsidRPr="0009587F">
        <w:rPr>
          <w:rFonts w:ascii="Times New Roman" w:hAnsi="Times New Roman" w:cs="Times New Roman"/>
          <w:i/>
          <w:sz w:val="18"/>
          <w:szCs w:val="18"/>
        </w:rPr>
        <w:t>Mówienie/pisanie</w:t>
      </w:r>
      <w:r w:rsidRPr="0009587F">
        <w:rPr>
          <w:rFonts w:ascii="Times New Roman" w:hAnsi="Times New Roman" w:cs="Times New Roman"/>
          <w:sz w:val="18"/>
          <w:szCs w:val="18"/>
        </w:rPr>
        <w:t>: wypowiedzi ucznia są dość płynne, a jego prace pisemne mają odpowiednią długość: uczeń przekazuje i uzyskuje wszystkie istotne informacje; wypowiedzi ucznia są logiczne i w miarę spójne; uczeń stosuje adekwatne do tematu słownictwo oraz struktury; uczeń popełnia nieliczne błędy leksykalno-gramatyczne, nie zakłócające komunikacji; uczeń stosuje odpowiednią formę i styl.</w:t>
      </w:r>
    </w:p>
    <w:p w:rsidR="00151449" w:rsidRPr="0009587F" w:rsidRDefault="00151449" w:rsidP="00151449">
      <w:p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OCENA BARDZO DOBRA (min średnia 4,6)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 xml:space="preserve">Uczeń: zna wszystkie wprowadzone słowa i wyrażenia; poprawnie je zapisuje i wymawia; zna wszystkie wprowadzone struktury gramatyczne; popełnia sporadyczne błędy leksykalno-gramatyczne, które zwykle potrafi samodzielnie poprawić. </w:t>
      </w:r>
      <w:r w:rsidRPr="0009587F">
        <w:rPr>
          <w:rFonts w:ascii="Times New Roman" w:hAnsi="Times New Roman" w:cs="Times New Roman"/>
          <w:i/>
          <w:sz w:val="18"/>
          <w:szCs w:val="18"/>
        </w:rPr>
        <w:t>Czytanie/słuchanie</w:t>
      </w:r>
      <w:r w:rsidRPr="0009587F">
        <w:rPr>
          <w:rFonts w:ascii="Times New Roman" w:hAnsi="Times New Roman" w:cs="Times New Roman"/>
          <w:sz w:val="18"/>
          <w:szCs w:val="18"/>
        </w:rPr>
        <w:t xml:space="preserve"> – uczeń: rozumie polecenia nauczyciela i potrafi się swobodnie komunikować w zakresie prostych tematów; poprawnie rozwiązuje zadania na czytanie/słuchanie; zwykle potrafi uzasadnić swoje odpowiedzi. </w:t>
      </w:r>
      <w:r w:rsidRPr="0009587F">
        <w:rPr>
          <w:rFonts w:ascii="Times New Roman" w:hAnsi="Times New Roman" w:cs="Times New Roman"/>
          <w:i/>
          <w:sz w:val="18"/>
          <w:szCs w:val="18"/>
        </w:rPr>
        <w:t>Mówienie/pisanie</w:t>
      </w:r>
      <w:r w:rsidRPr="0009587F">
        <w:rPr>
          <w:rFonts w:ascii="Times New Roman" w:hAnsi="Times New Roman" w:cs="Times New Roman"/>
          <w:sz w:val="18"/>
          <w:szCs w:val="18"/>
        </w:rPr>
        <w:t>: wypowiedzi i prace pisemne ucznia są płynne i mają odpowiednią długość; uczeń przekazuje i uzyskuje wszystkie wymagane informacje; wypowiedzi ucznia są logiczne i spójne; uczeń stosuje bogate słownictwo i struktury; uczeń popełnia sporadyczne błędy leksykalno-gramatyczne; uczeń stosuje odpowiednią formę i styl.</w:t>
      </w:r>
    </w:p>
    <w:p w:rsidR="00151449" w:rsidRPr="0009587F" w:rsidRDefault="00151449" w:rsidP="00151449">
      <w:p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OCENA CELUJĄCA (min średnia 5)</w:t>
      </w:r>
    </w:p>
    <w:p w:rsidR="00151449" w:rsidRPr="0009587F" w:rsidRDefault="00151449" w:rsidP="00151449">
      <w:pPr>
        <w:jc w:val="both"/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>Uczeń spełnia kryteria na ocenę bardzo dobrą oraz wykazuje się wiedzą i umiejętnościami wykraczającymi ponad te kryteria. Osiąga sukcesy w konkursach szkolnych i olimpiadach pozaszkolnych. Potrafi swobodnie komunikować się w języku angielskim.</w:t>
      </w:r>
    </w:p>
    <w:p w:rsidR="00151449" w:rsidRDefault="00151449" w:rsidP="00151449">
      <w:pPr>
        <w:rPr>
          <w:rFonts w:ascii="Times New Roman" w:hAnsi="Times New Roman" w:cs="Times New Roman"/>
          <w:sz w:val="18"/>
          <w:szCs w:val="18"/>
        </w:rPr>
      </w:pPr>
      <w:r w:rsidRPr="0009587F">
        <w:rPr>
          <w:rFonts w:ascii="Times New Roman" w:hAnsi="Times New Roman" w:cs="Times New Roman"/>
          <w:sz w:val="18"/>
          <w:szCs w:val="18"/>
        </w:rPr>
        <w:t xml:space="preserve">*min średnia jest tylko </w:t>
      </w:r>
      <w:r w:rsidRPr="0009587F">
        <w:rPr>
          <w:rFonts w:ascii="Times New Roman" w:hAnsi="Times New Roman" w:cs="Times New Roman"/>
          <w:sz w:val="18"/>
          <w:szCs w:val="18"/>
          <w:u w:val="single"/>
        </w:rPr>
        <w:t>jednym z wielu</w:t>
      </w:r>
      <w:r w:rsidRPr="0009587F">
        <w:rPr>
          <w:rFonts w:ascii="Times New Roman" w:hAnsi="Times New Roman" w:cs="Times New Roman"/>
          <w:sz w:val="18"/>
          <w:szCs w:val="18"/>
        </w:rPr>
        <w:t xml:space="preserve"> kryteriów oceniania!</w:t>
      </w:r>
    </w:p>
    <w:p w:rsidR="002B09CB" w:rsidRDefault="002B09CB"/>
    <w:sectPr w:rsidR="002B09CB" w:rsidSect="002B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B05"/>
    <w:multiLevelType w:val="hybridMultilevel"/>
    <w:tmpl w:val="0B401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1449"/>
    <w:rsid w:val="00013DA5"/>
    <w:rsid w:val="000E0B1A"/>
    <w:rsid w:val="00151449"/>
    <w:rsid w:val="00175CE2"/>
    <w:rsid w:val="002B09CB"/>
    <w:rsid w:val="00336D4E"/>
    <w:rsid w:val="003C5BA4"/>
    <w:rsid w:val="003E3FA2"/>
    <w:rsid w:val="00452690"/>
    <w:rsid w:val="008129EC"/>
    <w:rsid w:val="00983E42"/>
    <w:rsid w:val="00B5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AgnieszkaStawny</dc:creator>
  <cp:lastModifiedBy>AgnieszkaStawny</cp:lastModifiedBy>
  <cp:revision>2</cp:revision>
  <dcterms:created xsi:type="dcterms:W3CDTF">2021-09-09T06:25:00Z</dcterms:created>
  <dcterms:modified xsi:type="dcterms:W3CDTF">2021-09-09T06:29:00Z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